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98515" w14:textId="77777777" w:rsidR="00B07E40" w:rsidRPr="00B07E40" w:rsidRDefault="00B07E40" w:rsidP="00B07E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B07E40">
        <w:rPr>
          <w:rFonts w:ascii="Arial" w:eastAsia="Times New Roman" w:hAnsi="Arial" w:cs="Arial"/>
          <w:b/>
          <w:bCs/>
          <w:color w:val="222222"/>
          <w:kern w:val="0"/>
          <w:sz w:val="48"/>
          <w:szCs w:val="48"/>
          <w14:ligatures w14:val="none"/>
        </w:rPr>
        <w:t>USTA Rhode Island</w:t>
      </w:r>
    </w:p>
    <w:p w14:paraId="0DF37350" w14:textId="77777777" w:rsidR="00B07E40" w:rsidRPr="00B07E40" w:rsidRDefault="00B07E40" w:rsidP="00B07E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B07E40">
        <w:rPr>
          <w:rFonts w:ascii="Arial" w:eastAsia="Times New Roman" w:hAnsi="Arial" w:cs="Arial"/>
          <w:b/>
          <w:bCs/>
          <w:color w:val="222222"/>
          <w:kern w:val="0"/>
          <w:sz w:val="48"/>
          <w:szCs w:val="48"/>
          <w14:ligatures w14:val="none"/>
        </w:rPr>
        <w:t>Board of Directors meeting</w:t>
      </w:r>
    </w:p>
    <w:p w14:paraId="4F9B8121" w14:textId="77777777" w:rsidR="00B07E40" w:rsidRPr="00B07E40" w:rsidRDefault="00B07E40" w:rsidP="00B07E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1BB5AA41" w14:textId="77777777" w:rsidR="00B07E40" w:rsidRPr="00B07E40" w:rsidRDefault="00B07E40" w:rsidP="00B07E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B07E40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Tuesday, December 16, 2025</w:t>
      </w:r>
    </w:p>
    <w:p w14:paraId="23513C3B" w14:textId="77777777" w:rsidR="00B07E40" w:rsidRPr="00B07E40" w:rsidRDefault="00B07E40" w:rsidP="00B07E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B07E40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Sakonnet River Grille, Tiverton, RI</w:t>
      </w:r>
    </w:p>
    <w:p w14:paraId="7E807B3F" w14:textId="77777777" w:rsidR="00B07E40" w:rsidRPr="00B07E40" w:rsidRDefault="00B07E40" w:rsidP="00B07E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22051B98" w14:textId="77777777" w:rsidR="00B07E40" w:rsidRPr="00B07E40" w:rsidRDefault="00B07E40" w:rsidP="00B07E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B07E40">
        <w:rPr>
          <w:rFonts w:ascii="Arial" w:eastAsia="Times New Roman" w:hAnsi="Arial" w:cs="Arial"/>
          <w:i/>
          <w:iCs/>
          <w:color w:val="222222"/>
          <w:kern w:val="0"/>
          <w14:ligatures w14:val="none"/>
        </w:rPr>
        <w:t>Present - Doug Chapman (President), Frank Laliberte (VP), Terry Charles (Treasurer), Alan Dyl, Marguerite Marano, John Jasionowski. Guests - Mike Gorman, Deb Gorman, Melanie Charles, Mary Jasionowski.</w:t>
      </w:r>
    </w:p>
    <w:p w14:paraId="39006BDD" w14:textId="77777777" w:rsidR="00B07E40" w:rsidRPr="00B07E40" w:rsidRDefault="00B07E40" w:rsidP="00B07E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B07E40">
        <w:rPr>
          <w:rFonts w:ascii="Arial" w:eastAsia="Times New Roman" w:hAnsi="Arial" w:cs="Arial"/>
          <w:i/>
          <w:iCs/>
          <w:color w:val="222222"/>
          <w:kern w:val="0"/>
          <w14:ligatures w14:val="none"/>
        </w:rPr>
        <w:t>Absent - Paul Brazenor, Barbara Delmontes, Charlie Michaelman, Woodie Freeman.</w:t>
      </w:r>
    </w:p>
    <w:p w14:paraId="6036C85D" w14:textId="77777777" w:rsidR="00B07E40" w:rsidRPr="00B07E40" w:rsidRDefault="00B07E40" w:rsidP="00B07E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30B171C6" w14:textId="77777777" w:rsidR="00B07E40" w:rsidRPr="00B07E40" w:rsidRDefault="00B07E40" w:rsidP="00B07E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B07E40">
        <w:rPr>
          <w:rFonts w:ascii="Arial" w:eastAsia="Times New Roman" w:hAnsi="Arial" w:cs="Arial"/>
          <w:color w:val="222222"/>
          <w:kern w:val="0"/>
          <w14:ligatures w14:val="none"/>
        </w:rPr>
        <w:t>MINUTES</w:t>
      </w:r>
    </w:p>
    <w:p w14:paraId="2266988A" w14:textId="77777777" w:rsidR="00B07E40" w:rsidRPr="00B07E40" w:rsidRDefault="00B07E40" w:rsidP="00B07E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54F6B747" w14:textId="77777777" w:rsidR="00B07E40" w:rsidRPr="00B07E40" w:rsidRDefault="00B07E40" w:rsidP="00B07E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B07E40">
        <w:rPr>
          <w:rFonts w:ascii="Arial" w:eastAsia="Times New Roman" w:hAnsi="Arial" w:cs="Arial"/>
          <w:color w:val="222222"/>
          <w:kern w:val="0"/>
          <w14:ligatures w14:val="none"/>
        </w:rPr>
        <w:t>* Meeting opened at 8:40 pm.</w:t>
      </w:r>
    </w:p>
    <w:p w14:paraId="17E21422" w14:textId="77777777" w:rsidR="00B07E40" w:rsidRPr="00B07E40" w:rsidRDefault="00B07E40" w:rsidP="00B07E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B07E40">
        <w:rPr>
          <w:rFonts w:ascii="Arial" w:eastAsia="Times New Roman" w:hAnsi="Arial" w:cs="Arial"/>
          <w:color w:val="222222"/>
          <w:kern w:val="0"/>
          <w14:ligatures w14:val="none"/>
        </w:rPr>
        <w:t>* Treasurer's Report - (Charles).</w:t>
      </w:r>
    </w:p>
    <w:p w14:paraId="572B210F" w14:textId="77777777" w:rsidR="00B07E40" w:rsidRPr="00B07E40" w:rsidRDefault="00B07E40" w:rsidP="00B07E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B07E40">
        <w:rPr>
          <w:rFonts w:ascii="Arial" w:eastAsia="Times New Roman" w:hAnsi="Arial" w:cs="Arial"/>
          <w:color w:val="222222"/>
          <w:kern w:val="0"/>
          <w14:ligatures w14:val="none"/>
        </w:rPr>
        <w:t>* President's Report - (Chapman)</w:t>
      </w:r>
    </w:p>
    <w:p w14:paraId="2CA02BF2" w14:textId="77777777" w:rsidR="00B07E40" w:rsidRPr="00B07E40" w:rsidRDefault="00B07E40" w:rsidP="00B07E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B07E40">
        <w:rPr>
          <w:rFonts w:ascii="Arial" w:eastAsia="Times New Roman" w:hAnsi="Arial" w:cs="Arial"/>
          <w:color w:val="222222"/>
          <w:kern w:val="0"/>
          <w14:ligatures w14:val="none"/>
        </w:rPr>
        <w:t>* 2026 USTA RI High School Coaches Workshop - Laliberte to connect with Shauna Fors to schedule the workshop (Sunday in March, Tennis RI West Bay the likely venue again).</w:t>
      </w:r>
    </w:p>
    <w:p w14:paraId="17C2A12F" w14:textId="77777777" w:rsidR="00B07E40" w:rsidRPr="00B07E40" w:rsidRDefault="00B07E40" w:rsidP="00B07E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B07E40">
        <w:rPr>
          <w:rFonts w:ascii="Arial" w:eastAsia="Times New Roman" w:hAnsi="Arial" w:cs="Arial"/>
          <w:color w:val="222222"/>
          <w:kern w:val="0"/>
          <w14:ligatures w14:val="none"/>
        </w:rPr>
        <w:t>* 2026-28 board term. Expiring terms - Jasionowski and vacant position (Gorman). Tennis Hall of Fame position (Marano to continue).</w:t>
      </w:r>
    </w:p>
    <w:p w14:paraId="20AE3961" w14:textId="77777777" w:rsidR="00B07E40" w:rsidRPr="00B07E40" w:rsidRDefault="00B07E40" w:rsidP="00B07E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B07E40">
        <w:rPr>
          <w:rFonts w:ascii="Arial" w:eastAsia="Times New Roman" w:hAnsi="Arial" w:cs="Arial"/>
          <w:color w:val="222222"/>
          <w:kern w:val="0"/>
          <w14:ligatures w14:val="none"/>
        </w:rPr>
        <w:t>* Motion (made by Charles, seconded by Dyl) - USTA RI will offer a facilities funding grant in 2026 to schools and parks &amp; recs, to reimburse costs of up to $1000 for court improvements (nets, center straps, windscreens, scorecards, benches and crack fill). School courts must be open to the public when not in school use. Schools and parks &amp; recs should submit a grant request and once approved make the purchase and submit the receipts for reimbursement. This grant will be capped at $15,000 total for calendar year 2026.</w:t>
      </w:r>
    </w:p>
    <w:p w14:paraId="56DC05A5" w14:textId="77777777" w:rsidR="00B07E40" w:rsidRPr="00B07E40" w:rsidRDefault="00B07E40" w:rsidP="00B07E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B07E40">
        <w:rPr>
          <w:rFonts w:ascii="Arial" w:eastAsia="Times New Roman" w:hAnsi="Arial" w:cs="Arial"/>
          <w:color w:val="222222"/>
          <w:kern w:val="0"/>
          <w14:ligatures w14:val="none"/>
        </w:rPr>
        <w:t>* Motion to adjourn at 9:00 pm (made by Charles, seconded by Laliberte)</w:t>
      </w:r>
    </w:p>
    <w:p w14:paraId="68D0F8CF" w14:textId="77777777" w:rsidR="00B07E40" w:rsidRDefault="00B07E40"/>
    <w:p w14:paraId="25A50E41" w14:textId="7A0EB900" w:rsidR="00B07E40" w:rsidRDefault="00B07E40">
      <w:r>
        <w:t>Submitted by Doug Chapman</w:t>
      </w:r>
    </w:p>
    <w:sectPr w:rsidR="00B07E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E40"/>
    <w:rsid w:val="00275A24"/>
    <w:rsid w:val="00B0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1D090B"/>
  <w15:chartTrackingRefBased/>
  <w15:docId w15:val="{31FD759B-6624-40F5-99EA-DF3293195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7E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7E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7E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7E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7E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7E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7E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7E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7E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7E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7E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7E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7E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7E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7E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7E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7E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7E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7E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7E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7E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7E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7E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7E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7E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7E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7E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7E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7E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1189</Characters>
  <Application>Microsoft Office Word</Application>
  <DocSecurity>0</DocSecurity>
  <Lines>31</Lines>
  <Paragraphs>15</Paragraphs>
  <ScaleCrop>false</ScaleCrop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Paulie Braz</dc:creator>
  <cp:keywords/>
  <dc:description/>
  <cp:lastModifiedBy>Paulie Braz</cp:lastModifiedBy>
  <cp:revision>1</cp:revision>
  <dcterms:created xsi:type="dcterms:W3CDTF">2026-02-02T20:46:00Z</dcterms:created>
  <dcterms:modified xsi:type="dcterms:W3CDTF">2026-02-02T20:47:00Z</dcterms:modified>
</cp:coreProperties>
</file>