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DFD3" w14:textId="77777777" w:rsidR="00FE513D" w:rsidRDefault="00FE513D"/>
    <w:p w14:paraId="4E5ADE53" w14:textId="77777777" w:rsidR="00FE513D" w:rsidRDefault="00FE513D"/>
    <w:p w14:paraId="12164B2B" w14:textId="6268ADB7" w:rsidR="00FE513D" w:rsidRDefault="00FE513D" w:rsidP="00FE513D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r>
        <w:t>USTA RI Minutes 12-06-23</w:t>
      </w:r>
    </w:p>
    <w:p w14:paraId="7C4E5C4D" w14:textId="77777777" w:rsidR="00FE513D" w:rsidRDefault="00FE513D" w:rsidP="00FE513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17BDB10F" wp14:editId="633E4039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7F234" w14:textId="77777777" w:rsidR="00FE513D" w:rsidRDefault="00FE513D" w:rsidP="00FE513D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0" w:name="_4bu4z72jz2rz" w:colFirst="0" w:colLast="0"/>
      <w:bookmarkEnd w:id="0"/>
    </w:p>
    <w:p w14:paraId="2E539506" w14:textId="77777777" w:rsidR="00FE513D" w:rsidRPr="00AB68CB" w:rsidRDefault="00FE513D" w:rsidP="00FE513D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lhm2jbzd1g6i" w:colFirst="0" w:colLast="0"/>
      <w:bookmarkEnd w:id="1"/>
      <w:r w:rsidRPr="00AB68CB">
        <w:rPr>
          <w:rFonts w:ascii="Times New Roman" w:hAnsi="Times New Roman" w:cs="Times New Roman"/>
          <w:b/>
          <w:bCs/>
          <w:sz w:val="24"/>
          <w:szCs w:val="24"/>
        </w:rPr>
        <w:t>ATTENDEES</w:t>
      </w:r>
    </w:p>
    <w:p w14:paraId="5788E2BE" w14:textId="13366638" w:rsidR="00FE513D" w:rsidRPr="00AB68CB" w:rsidRDefault="00FE513D" w:rsidP="00FE51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B68CB">
        <w:rPr>
          <w:rFonts w:ascii="Times New Roman" w:hAnsi="Times New Roman" w:cs="Times New Roman"/>
          <w:sz w:val="24"/>
          <w:szCs w:val="24"/>
        </w:rPr>
        <w:t>Doug Chapman(pres.),</w:t>
      </w:r>
      <w:r>
        <w:rPr>
          <w:rFonts w:ascii="Times New Roman" w:hAnsi="Times New Roman" w:cs="Times New Roman"/>
          <w:sz w:val="24"/>
          <w:szCs w:val="24"/>
        </w:rPr>
        <w:t xml:space="preserve"> Sandy Sweet (vp)</w:t>
      </w:r>
      <w:r w:rsidRPr="00AB68CB">
        <w:rPr>
          <w:rFonts w:ascii="Times New Roman" w:hAnsi="Times New Roman" w:cs="Times New Roman"/>
          <w:sz w:val="24"/>
          <w:szCs w:val="24"/>
        </w:rPr>
        <w:t xml:space="preserve"> Paul Brazenor (sec), Steve Cohen, Alan Dyl, Frank La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B68CB">
        <w:rPr>
          <w:rFonts w:ascii="Times New Roman" w:hAnsi="Times New Roman" w:cs="Times New Roman"/>
          <w:sz w:val="24"/>
          <w:szCs w:val="24"/>
        </w:rPr>
        <w:t>iberte, Mike Gorman, Terence Charles(tres), Marguerite Marano</w:t>
      </w:r>
    </w:p>
    <w:p w14:paraId="396F6B84" w14:textId="0E8AF799" w:rsidR="00FE513D" w:rsidRPr="00AB68CB" w:rsidRDefault="009255F3" w:rsidP="00FE51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9255F3">
        <w:rPr>
          <w:rFonts w:ascii="Times New Roman" w:hAnsi="Times New Roman" w:cs="Times New Roman"/>
          <w:b/>
          <w:bCs/>
          <w:sz w:val="24"/>
          <w:szCs w:val="24"/>
        </w:rPr>
        <w:t>ABSENT</w:t>
      </w:r>
      <w:r>
        <w:rPr>
          <w:rFonts w:ascii="Times New Roman" w:hAnsi="Times New Roman" w:cs="Times New Roman"/>
          <w:sz w:val="24"/>
          <w:szCs w:val="24"/>
        </w:rPr>
        <w:t>: John Jasionowski</w:t>
      </w:r>
    </w:p>
    <w:p w14:paraId="027C6E4A" w14:textId="3C4A09F8" w:rsidR="00FE513D" w:rsidRPr="00AB68CB" w:rsidRDefault="00FE513D" w:rsidP="00FE51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B68CB">
        <w:rPr>
          <w:rFonts w:ascii="Times New Roman" w:hAnsi="Times New Roman" w:cs="Times New Roman"/>
          <w:sz w:val="24"/>
          <w:szCs w:val="24"/>
        </w:rPr>
        <w:t>Also, in Attendance. Charles Michaelman</w:t>
      </w:r>
      <w:r>
        <w:rPr>
          <w:rFonts w:ascii="Times New Roman" w:hAnsi="Times New Roman" w:cs="Times New Roman"/>
          <w:sz w:val="24"/>
          <w:szCs w:val="24"/>
        </w:rPr>
        <w:t>, Lindsay Keeler, Mark Stenning</w:t>
      </w:r>
    </w:p>
    <w:p w14:paraId="7A9FBD5C" w14:textId="77777777" w:rsidR="00FE513D" w:rsidRPr="00AB68CB" w:rsidRDefault="00FE513D" w:rsidP="00FE513D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kwsyc5wl8bzd" w:colFirst="0" w:colLast="0"/>
      <w:bookmarkEnd w:id="2"/>
      <w:r w:rsidRPr="00AB68C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D306045" w14:textId="77777777" w:rsidR="00FE513D" w:rsidRPr="00AB68CB" w:rsidRDefault="00FE513D" w:rsidP="00FE513D">
      <w:pPr>
        <w:rPr>
          <w:rFonts w:ascii="Times New Roman" w:hAnsi="Times New Roman" w:cs="Times New Roman"/>
        </w:rPr>
      </w:pPr>
      <w:r w:rsidRPr="00AB68CB">
        <w:rPr>
          <w:rFonts w:ascii="Times New Roman" w:hAnsi="Times New Roman" w:cs="Times New Roman"/>
        </w:rPr>
        <w:t>As submitted by Doug</w:t>
      </w:r>
    </w:p>
    <w:p w14:paraId="23EA0C90" w14:textId="5ADBE380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December 6</w:t>
      </w: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2023</w:t>
      </w: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7:00 p.m. @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Los Andes Restaurant</w:t>
      </w:r>
    </w:p>
    <w:p w14:paraId="64F0AD74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03B1D60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6E2A45E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Approval of Minutes (Paul Brazenor)</w:t>
      </w:r>
    </w:p>
    <w:p w14:paraId="6FC8A8B4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Treasurer's Report (Terry Charles)</w:t>
      </w:r>
    </w:p>
    <w:p w14:paraId="7FFCE1AB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 President's Report (Doug Chapman)</w:t>
      </w:r>
    </w:p>
    <w:p w14:paraId="2F4B0891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3F496BD" w14:textId="77777777" w:rsidR="00FE513D" w:rsidRPr="00AB68CB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947A508" w14:textId="77777777" w:rsidR="00FE513D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6C92EB9C" w14:textId="77777777" w:rsidR="00FE513D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5B65B95B" w14:textId="77777777" w:rsidR="00FE513D" w:rsidRPr="006846F3" w:rsidRDefault="00FE513D" w:rsidP="00FE513D">
      <w:pPr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6846F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NEW BUSINESS</w:t>
      </w:r>
    </w:p>
    <w:p w14:paraId="3A59A62F" w14:textId="77777777" w:rsidR="00FE513D" w:rsidRDefault="00FE513D" w:rsidP="00FE513D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No new or old business conducted</w:t>
      </w:r>
    </w:p>
    <w:p w14:paraId="00E2CC21" w14:textId="44F293CB" w:rsidR="00FE513D" w:rsidRPr="00FE513D" w:rsidRDefault="00FE513D" w:rsidP="00FE51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513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ACTION ITEMS</w:t>
      </w:r>
      <w:r w:rsidRPr="00FE5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623ED4" w14:textId="1A7ED4C0" w:rsidR="00FE513D" w:rsidRDefault="00FE513D">
      <w:r>
        <w:t>7:02 Meeting called to order</w:t>
      </w:r>
    </w:p>
    <w:p w14:paraId="1BE4C968" w14:textId="64AAE329" w:rsidR="00FE513D" w:rsidRDefault="00FE513D">
      <w:r>
        <w:t>7:05 Treasurers report filed</w:t>
      </w:r>
    </w:p>
    <w:p w14:paraId="3F73D1E1" w14:textId="213BBD9F" w:rsidR="00FE513D" w:rsidRDefault="00FE513D">
      <w:r>
        <w:lastRenderedPageBreak/>
        <w:t>7:20 Motion to adjourn made by Mike. Seconded by Terry</w:t>
      </w:r>
    </w:p>
    <w:sectPr w:rsidR="00FE5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D"/>
    <w:rsid w:val="009255F3"/>
    <w:rsid w:val="00CA2335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F186"/>
  <w15:chartTrackingRefBased/>
  <w15:docId w15:val="{C4DB6635-3A22-462C-A002-86E72C8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3D"/>
    <w:pPr>
      <w:spacing w:before="200" w:after="0" w:line="360" w:lineRule="auto"/>
    </w:pPr>
    <w:rPr>
      <w:rFonts w:ascii="Source Code Pro" w:eastAsia="Source Code Pro" w:hAnsi="Source Code Pro" w:cs="Source Code Pro"/>
      <w:color w:val="424242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1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1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1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1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3</cp:revision>
  <dcterms:created xsi:type="dcterms:W3CDTF">2024-02-20T07:07:00Z</dcterms:created>
  <dcterms:modified xsi:type="dcterms:W3CDTF">2024-02-20T23:55:00Z</dcterms:modified>
</cp:coreProperties>
</file>