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268E" w14:textId="14E02E87" w:rsidR="0007187A" w:rsidRPr="005B7219" w:rsidRDefault="0007187A" w:rsidP="0007187A">
      <w:p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contextualSpacing/>
        <w:rPr>
          <w:rFonts w:asciiTheme="majorHAnsi" w:eastAsiaTheme="majorEastAsia" w:hAnsiTheme="majorHAnsi" w:cstheme="majorBidi"/>
          <w:color w:val="666666"/>
          <w:spacing w:val="-10"/>
          <w:kern w:val="28"/>
          <w:sz w:val="56"/>
          <w:szCs w:val="56"/>
          <w:lang w:val="en"/>
          <w14:ligatures w14:val="none"/>
        </w:rPr>
      </w:pPr>
      <w:r w:rsidRPr="005B7219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 xml:space="preserve">USTA RI Minutes </w:t>
      </w:r>
      <w:r w:rsidR="00A44E94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6-19</w:t>
      </w:r>
      <w:r w:rsidR="008360E5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-</w:t>
      </w:r>
      <w:r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25</w:t>
      </w:r>
    </w:p>
    <w:p w14:paraId="68D6BBA6" w14:textId="77777777" w:rsidR="0007187A" w:rsidRPr="005B7219" w:rsidRDefault="0007187A" w:rsidP="000718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ource Code Pro" w:eastAsia="Source Code Pro" w:hAnsi="Source Code Pro" w:cs="Source Code Pro"/>
          <w:color w:val="424242"/>
          <w:kern w:val="0"/>
          <w:sz w:val="20"/>
          <w:szCs w:val="20"/>
          <w:lang w:val="en"/>
          <w14:ligatures w14:val="none"/>
        </w:rPr>
      </w:pPr>
      <w:r w:rsidRPr="005B7219">
        <w:rPr>
          <w:rFonts w:ascii="Source Code Pro" w:eastAsia="Source Code Pro" w:hAnsi="Source Code Pro" w:cs="Source Code Pro"/>
          <w:noProof/>
          <w:color w:val="424242"/>
          <w:kern w:val="0"/>
          <w:sz w:val="20"/>
          <w:szCs w:val="20"/>
          <w:lang w:val="en"/>
          <w14:ligatures w14:val="none"/>
        </w:rPr>
        <w:drawing>
          <wp:inline distT="114300" distB="114300" distL="114300" distR="114300" wp14:anchorId="1B4EED73" wp14:editId="3DF8045B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E9B3A4" w14:textId="77777777" w:rsidR="0007187A" w:rsidRPr="005B7219" w:rsidRDefault="0007187A" w:rsidP="0007187A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Source Code Pro" w:eastAsiaTheme="majorEastAsia" w:hAnsi="Source Code Pro" w:cstheme="majorBidi"/>
          <w:color w:val="595959" w:themeColor="text1" w:themeTint="A6"/>
          <w:spacing w:val="15"/>
          <w:kern w:val="0"/>
          <w:sz w:val="22"/>
          <w:szCs w:val="22"/>
          <w:lang w:val="en"/>
          <w14:ligatures w14:val="none"/>
        </w:rPr>
      </w:pPr>
      <w:bookmarkStart w:id="0" w:name="_4bu4z72jz2rz" w:colFirst="0" w:colLast="0"/>
      <w:bookmarkEnd w:id="0"/>
    </w:p>
    <w:p w14:paraId="57A66C59" w14:textId="77777777" w:rsidR="003A04B4" w:rsidRDefault="0007187A" w:rsidP="003A04B4">
      <w:pPr>
        <w:pBdr>
          <w:top w:val="nil"/>
          <w:left w:val="nil"/>
          <w:bottom w:val="nil"/>
          <w:right w:val="nil"/>
          <w:between w:val="nil"/>
        </w:pBdr>
        <w:spacing w:before="360" w:after="80" w:line="36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</w:pPr>
      <w:bookmarkStart w:id="1" w:name="_lhm2jbzd1g6i" w:colFirst="0" w:colLast="0"/>
      <w:bookmarkEnd w:id="1"/>
      <w:r w:rsidRPr="005B7219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  <w:t>ATTENDEES</w:t>
      </w:r>
    </w:p>
    <w:p w14:paraId="5CBA0CEA" w14:textId="0C87AD99" w:rsidR="0007187A" w:rsidRPr="003A04B4" w:rsidRDefault="00A44E94" w:rsidP="003A04B4">
      <w:pPr>
        <w:pBdr>
          <w:top w:val="nil"/>
          <w:left w:val="nil"/>
          <w:bottom w:val="nil"/>
          <w:right w:val="nil"/>
          <w:between w:val="nil"/>
        </w:pBdr>
        <w:spacing w:before="360" w:after="80" w:line="36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</w:pP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Doug Chapman,</w:t>
      </w:r>
      <w:r w:rsidR="00E57454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</w:t>
      </w:r>
      <w:r w:rsidR="0007187A"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Paul Brazenor (Sec), Terence Charles (Tres), John Jasionowski, Alan Dyl</w:t>
      </w:r>
      <w:r w:rsidR="0007187A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Barbara Delmondes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</w:t>
      </w:r>
      <w:r w:rsidRPr="0083636C">
        <w:rPr>
          <w:rFonts w:asciiTheme="majorHAnsi" w:eastAsia="Source Code Pro" w:hAnsiTheme="majorHAnsi" w:cs="Arial"/>
          <w:color w:val="424242"/>
          <w:kern w:val="0"/>
          <w:lang w:val="en"/>
          <w14:ligatures w14:val="none"/>
        </w:rPr>
        <w:t xml:space="preserve"> Marguerite Marano</w:t>
      </w:r>
    </w:p>
    <w:p w14:paraId="688E4A24" w14:textId="77777777" w:rsidR="0007187A" w:rsidRDefault="0007187A" w:rsidP="0007187A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32135F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ABSENT</w:t>
      </w:r>
    </w:p>
    <w:p w14:paraId="1BAD33AF" w14:textId="72D941BF" w:rsidR="003A04B4" w:rsidRPr="0083636C" w:rsidRDefault="005F77A9" w:rsidP="0007187A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Theme="majorHAnsi" w:eastAsia="Source Code Pro" w:hAnsiTheme="majorHAnsi" w:cs="Times New Roman"/>
          <w:b/>
          <w:bCs/>
          <w:color w:val="424242"/>
          <w:kern w:val="0"/>
          <w:lang w:val="en"/>
          <w14:ligatures w14:val="none"/>
        </w:rPr>
      </w:pPr>
      <w:r>
        <w:rPr>
          <w:rFonts w:asciiTheme="majorHAnsi" w:eastAsia="Source Code Pro" w:hAnsiTheme="majorHAnsi" w:cs="Arial"/>
          <w:color w:val="424242"/>
          <w:kern w:val="0"/>
          <w:lang w:val="en"/>
          <w14:ligatures w14:val="none"/>
        </w:rPr>
        <w:t>Mike Gorman</w:t>
      </w:r>
      <w:r w:rsidR="005A42D7">
        <w:rPr>
          <w:rFonts w:asciiTheme="majorHAnsi" w:eastAsia="Source Code Pro" w:hAnsiTheme="majorHAnsi" w:cs="Arial"/>
          <w:color w:val="424242"/>
          <w:kern w:val="0"/>
          <w:lang w:val="en"/>
          <w14:ligatures w14:val="none"/>
        </w:rPr>
        <w:t>, Frank Laliberte(vp)</w:t>
      </w:r>
    </w:p>
    <w:p w14:paraId="35BF3ED1" w14:textId="77777777" w:rsidR="0007187A" w:rsidRPr="0083636C" w:rsidRDefault="0007187A" w:rsidP="0007187A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Theme="majorHAnsi" w:eastAsia="Source Code Pro" w:hAnsiTheme="majorHAnsi" w:cs="Times New Roman"/>
          <w:b/>
          <w:bCs/>
          <w:color w:val="424242"/>
          <w:kern w:val="0"/>
          <w:lang w:val="en"/>
          <w14:ligatures w14:val="none"/>
        </w:rPr>
      </w:pPr>
      <w:r w:rsidRPr="0083636C">
        <w:rPr>
          <w:rFonts w:asciiTheme="majorHAnsi" w:eastAsia="Source Code Pro" w:hAnsiTheme="majorHAnsi" w:cs="Arial"/>
          <w:color w:val="424242"/>
          <w:kern w:val="0"/>
          <w:lang w:val="en"/>
          <w14:ligatures w14:val="none"/>
        </w:rPr>
        <w:t xml:space="preserve"> </w:t>
      </w:r>
    </w:p>
    <w:p w14:paraId="04D99572" w14:textId="347A68CC" w:rsidR="0007187A" w:rsidRDefault="0007187A" w:rsidP="0007187A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00E5B">
        <w:rPr>
          <w:rFonts w:ascii="Arial" w:eastAsia="Source Code Pro" w:hAnsi="Arial" w:cs="Arial"/>
          <w:b/>
          <w:bCs/>
          <w:color w:val="424242"/>
          <w:kern w:val="0"/>
          <w:lang w:val="en"/>
          <w14:ligatures w14:val="none"/>
        </w:rPr>
        <w:t>Also in Attendance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: </w:t>
      </w:r>
      <w:r w:rsidR="00E57454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L</w:t>
      </w:r>
      <w:r w:rsidR="00D22E5D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i</w:t>
      </w:r>
      <w:r w:rsidR="00E57454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nds</w:t>
      </w:r>
      <w:r w:rsidR="00D22E5D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ey Keeler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, </w:t>
      </w:r>
    </w:p>
    <w:p w14:paraId="039BA4A5" w14:textId="2869092E" w:rsidR="0007187A" w:rsidRPr="00815273" w:rsidRDefault="0007187A" w:rsidP="00815273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07187A">
        <w:rPr>
          <w:rFonts w:ascii="New serif" w:eastAsia="Times New Roman" w:hAnsi="New serif" w:cs="Times New Roman"/>
          <w:b/>
          <w:bCs/>
          <w:color w:val="222222"/>
          <w:kern w:val="0"/>
          <w:sz w:val="32"/>
          <w:szCs w:val="32"/>
          <w14:ligatures w14:val="none"/>
        </w:rPr>
        <w:t>CLCF, Cranston, RI</w:t>
      </w:r>
    </w:p>
    <w:p w14:paraId="3D93ACCD" w14:textId="77777777" w:rsidR="00815273" w:rsidRPr="00815273" w:rsidRDefault="00815273" w:rsidP="0081527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Comic Sans MS" w:eastAsia="Times New Roman" w:hAnsi="Comic Sans MS" w:cs="Arial"/>
          <w:b/>
          <w:bCs/>
          <w:color w:val="000000"/>
          <w:kern w:val="0"/>
          <w14:ligatures w14:val="none"/>
        </w:rPr>
        <w:t>USTA RHODE ISLAND BOARD OF DIRECTORS</w:t>
      </w:r>
    </w:p>
    <w:p w14:paraId="6559174D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Comic Sans MS" w:eastAsia="Times New Roman" w:hAnsi="Comic Sans MS" w:cs="Arial"/>
          <w:b/>
          <w:bCs/>
          <w:color w:val="222222"/>
          <w:kern w:val="0"/>
          <w:sz w:val="32"/>
          <w:szCs w:val="32"/>
          <w14:ligatures w14:val="none"/>
        </w:rPr>
        <w:t>June 19, 2025, 7 pm</w:t>
      </w:r>
    </w:p>
    <w:p w14:paraId="25DFD538" w14:textId="77777777" w:rsidR="00815273" w:rsidRPr="00815273" w:rsidRDefault="00815273" w:rsidP="0081527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14:ligatures w14:val="none"/>
        </w:rPr>
        <w:t>CLCF, Cranston, RI</w:t>
      </w:r>
    </w:p>
    <w:p w14:paraId="17037C92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AGENDA</w:t>
      </w:r>
    </w:p>
    <w:p w14:paraId="7BCE9B7E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- Approval of Minutes (Paul Brazenor)</w:t>
      </w: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br/>
        <w:t>- Treasurer's Report (Terry Charles)</w:t>
      </w:r>
    </w:p>
    <w:p w14:paraId="4030224A" w14:textId="77777777" w:rsidR="00815273" w:rsidRPr="00815273" w:rsidRDefault="00815273" w:rsidP="0081527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- President's Report (Doug Chapman)</w:t>
      </w:r>
    </w:p>
    <w:p w14:paraId="11A051EB" w14:textId="77777777" w:rsidR="00815273" w:rsidRPr="00815273" w:rsidRDefault="00815273" w:rsidP="0081527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  State Association representation/League Committee/National Grants/DEI/US Open</w:t>
      </w:r>
    </w:p>
    <w:p w14:paraId="4E736077" w14:textId="77777777" w:rsidR="00815273" w:rsidRPr="00815273" w:rsidRDefault="00815273" w:rsidP="0081527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- Guest - USTA NE ED Lindsey Keller</w:t>
      </w:r>
    </w:p>
    <w:p w14:paraId="3B4882A2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- Adult Leagues Report (Alan Dyl)</w:t>
      </w:r>
    </w:p>
    <w:p w14:paraId="67C84CAD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- Tennis Hall of Fame Report (Marguerite Marano)</w:t>
      </w:r>
    </w:p>
    <w:p w14:paraId="0A328229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- High School Tennis Report (Frank Laliberte)</w:t>
      </w: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br/>
        <w:t>- USTA New England Report</w:t>
      </w:r>
      <w:r w:rsidRPr="00815273">
        <w:rPr>
          <w:rFonts w:ascii="Arial" w:eastAsia="Times New Roman" w:hAnsi="Arial" w:cs="Arial"/>
          <w:kern w:val="0"/>
          <w14:ligatures w14:val="none"/>
        </w:rPr>
        <w:t> (Woodie Freeman)</w:t>
      </w:r>
    </w:p>
    <w:p w14:paraId="4EB8154B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OLD BUSINESS</w:t>
      </w:r>
    </w:p>
    <w:p w14:paraId="0715B325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*    Craybas and Chase Awards</w:t>
      </w:r>
    </w:p>
    <w:p w14:paraId="66863E33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*    Hall of Fame Tournament </w:t>
      </w:r>
    </w:p>
    <w:p w14:paraId="470D075D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Symbol" w:eastAsia="Times New Roman" w:hAnsi="Symbol" w:cs="Arial"/>
          <w:color w:val="26282A"/>
          <w:kern w:val="0"/>
          <w14:ligatures w14:val="none"/>
        </w:rPr>
        <w:t>·</w:t>
      </w:r>
      <w:r w:rsidRPr="00815273">
        <w:rPr>
          <w:rFonts w:ascii="New" w:eastAsia="Times New Roman" w:hAnsi="New" w:cs="Arial"/>
          <w:color w:val="26282A"/>
          <w:kern w:val="0"/>
          <w:sz w:val="14"/>
          <w:szCs w:val="14"/>
          <w14:ligatures w14:val="none"/>
        </w:rPr>
        <w:t>       </w:t>
      </w: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Brucks Scholarship for Boys </w:t>
      </w:r>
    </w:p>
    <w:p w14:paraId="59E056A5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*   Awards (Paul Brazenor)</w:t>
      </w:r>
    </w:p>
    <w:p w14:paraId="0E68EC4F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Symbol" w:eastAsia="Times New Roman" w:hAnsi="Symbol" w:cs="Arial"/>
          <w:color w:val="000000"/>
          <w:kern w:val="0"/>
          <w14:ligatures w14:val="none"/>
        </w:rPr>
        <w:t>·</w:t>
      </w:r>
      <w:r w:rsidRPr="00815273">
        <w:rPr>
          <w:rFonts w:ascii="New" w:eastAsia="Times New Roman" w:hAnsi="New" w:cs="Arial"/>
          <w:color w:val="000000"/>
          <w:kern w:val="0"/>
          <w:sz w:val="14"/>
          <w:szCs w:val="14"/>
          <w14:ligatures w14:val="none"/>
        </w:rPr>
        <w:t>       </w:t>
      </w: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Website RFPs </w:t>
      </w:r>
    </w:p>
    <w:p w14:paraId="6A3E498B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*    SafeSport</w:t>
      </w:r>
    </w:p>
    <w:p w14:paraId="72985832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97C7C49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NEW BUSINESS</w:t>
      </w:r>
    </w:p>
    <w:p w14:paraId="17B8DBC2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* </w:t>
      </w: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Tennis Weekend Scholarship</w:t>
      </w:r>
    </w:p>
    <w:p w14:paraId="29D34FC9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kern w:val="0"/>
          <w14:ligatures w14:val="none"/>
        </w:rPr>
        <w:t>* Grants review</w:t>
      </w:r>
    </w:p>
    <w:p w14:paraId="2AA88F3D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* Any other new business</w:t>
      </w:r>
    </w:p>
    <w:p w14:paraId="1F8BDA00" w14:textId="578D89A1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 xml:space="preserve">Submitted by Doug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6/19</w:t>
      </w: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/2025</w:t>
      </w:r>
    </w:p>
    <w:p w14:paraId="5336E660" w14:textId="77777777" w:rsidR="00815273" w:rsidRPr="00815273" w:rsidRDefault="00815273" w:rsidP="0081527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Douglas Chapman, President</w:t>
      </w:r>
    </w:p>
    <w:p w14:paraId="7C30C970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Frank Laliberte, Vice President</w:t>
      </w:r>
    </w:p>
    <w:p w14:paraId="76ACC259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Terry Charles, Treasurer</w:t>
      </w:r>
    </w:p>
    <w:p w14:paraId="5CA8C97D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Paul Brazenor, Secretary</w:t>
      </w:r>
    </w:p>
    <w:p w14:paraId="5246B5AC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kern w:val="0"/>
          <w14:ligatures w14:val="none"/>
        </w:rPr>
        <w:t>Barbara Delmondes</w:t>
      </w:r>
    </w:p>
    <w:p w14:paraId="0D904D1C" w14:textId="303ECDA5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Alan Dyl, Adult League Chair</w:t>
      </w:r>
    </w:p>
    <w:p w14:paraId="73EAE922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John Jasionowski</w:t>
      </w:r>
    </w:p>
    <w:p w14:paraId="15FEC5E0" w14:textId="77777777" w:rsidR="00815273" w:rsidRPr="00815273" w:rsidRDefault="00815273" w:rsidP="0081527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000000"/>
          <w:kern w:val="0"/>
          <w14:ligatures w14:val="none"/>
        </w:rPr>
        <w:t>Marguerite Marano, Hall of Fame Representative</w:t>
      </w:r>
    </w:p>
    <w:p w14:paraId="69F9D40D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2025 USTA RI Board of Directors Schedule</w:t>
      </w:r>
    </w:p>
    <w:p w14:paraId="3048E0F9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Thursday, June 19, 7:00 pm</w:t>
      </w:r>
    </w:p>
    <w:p w14:paraId="76EB79A9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Wednesday, Aug. 20, 7:00 pm</w:t>
      </w:r>
    </w:p>
    <w:p w14:paraId="42A733FE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Tuesday, Oct. 28, 7:00</w:t>
      </w:r>
    </w:p>
    <w:p w14:paraId="23826AD2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December Annual Holiday Dinner, TBA</w:t>
      </w:r>
    </w:p>
    <w:p w14:paraId="5D48C212" w14:textId="77777777" w:rsidR="00815273" w:rsidRPr="00815273" w:rsidRDefault="00815273" w:rsidP="00815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15273">
        <w:rPr>
          <w:rFonts w:ascii="Arial" w:eastAsia="Times New Roman" w:hAnsi="Arial" w:cs="Arial"/>
          <w:color w:val="222222"/>
          <w:kern w:val="0"/>
          <w14:ligatures w14:val="none"/>
        </w:rPr>
        <w:t>(All meetings at CLCF, Cranston RI).</w:t>
      </w:r>
    </w:p>
    <w:p w14:paraId="60846442" w14:textId="77777777" w:rsidR="0007187A" w:rsidRDefault="0007187A" w:rsidP="0007187A"/>
    <w:p w14:paraId="520728D1" w14:textId="77777777" w:rsidR="0007187A" w:rsidRDefault="0007187A" w:rsidP="0007187A">
      <w:pPr>
        <w:rPr>
          <w:b/>
          <w:bCs/>
          <w:sz w:val="28"/>
          <w:szCs w:val="28"/>
        </w:rPr>
      </w:pPr>
      <w:r w:rsidRPr="00C27EF6">
        <w:rPr>
          <w:b/>
          <w:bCs/>
          <w:sz w:val="28"/>
          <w:szCs w:val="28"/>
        </w:rPr>
        <w:t>Action items</w:t>
      </w:r>
    </w:p>
    <w:p w14:paraId="2E3ADD2A" w14:textId="044AD4CD" w:rsidR="00741A7C" w:rsidRPr="005775CA" w:rsidRDefault="00741A7C" w:rsidP="0007187A">
      <w:pPr>
        <w:rPr>
          <w:sz w:val="28"/>
          <w:szCs w:val="28"/>
        </w:rPr>
      </w:pPr>
      <w:r w:rsidRPr="005775CA">
        <w:rPr>
          <w:sz w:val="28"/>
          <w:szCs w:val="28"/>
        </w:rPr>
        <w:t>713 meeting called to order</w:t>
      </w:r>
    </w:p>
    <w:p w14:paraId="54750513" w14:textId="260A6ECB" w:rsidR="0007187A" w:rsidRDefault="00106D67" w:rsidP="000718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715 </w:t>
      </w:r>
      <w:r w:rsidR="00741A7C">
        <w:rPr>
          <w:sz w:val="28"/>
          <w:szCs w:val="28"/>
        </w:rPr>
        <w:t>motion to accept minutes from 5/5</w:t>
      </w:r>
      <w:r w:rsidR="00207CAA">
        <w:rPr>
          <w:sz w:val="28"/>
          <w:szCs w:val="28"/>
        </w:rPr>
        <w:t xml:space="preserve"> </w:t>
      </w:r>
      <w:r w:rsidR="00D06FBA">
        <w:rPr>
          <w:sz w:val="28"/>
          <w:szCs w:val="28"/>
        </w:rPr>
        <w:t xml:space="preserve">by </w:t>
      </w:r>
      <w:r w:rsidR="00741A7C">
        <w:rPr>
          <w:sz w:val="28"/>
          <w:szCs w:val="28"/>
        </w:rPr>
        <w:t>terry</w:t>
      </w:r>
      <w:r w:rsidR="00D06FBA">
        <w:rPr>
          <w:sz w:val="28"/>
          <w:szCs w:val="28"/>
        </w:rPr>
        <w:t xml:space="preserve">, second by </w:t>
      </w:r>
      <w:r w:rsidR="00C47430">
        <w:rPr>
          <w:sz w:val="28"/>
          <w:szCs w:val="28"/>
        </w:rPr>
        <w:t>Alan</w:t>
      </w:r>
      <w:r w:rsidR="00C16653">
        <w:rPr>
          <w:sz w:val="28"/>
          <w:szCs w:val="28"/>
        </w:rPr>
        <w:t>.</w:t>
      </w:r>
      <w:r w:rsidR="00D06FBA">
        <w:rPr>
          <w:sz w:val="28"/>
          <w:szCs w:val="28"/>
        </w:rPr>
        <w:t xml:space="preserve"> passed</w:t>
      </w:r>
    </w:p>
    <w:p w14:paraId="7E9A3A51" w14:textId="6096DA02" w:rsidR="00BE7662" w:rsidRDefault="00D06FBA" w:rsidP="0007187A">
      <w:pPr>
        <w:rPr>
          <w:sz w:val="28"/>
          <w:szCs w:val="28"/>
        </w:rPr>
      </w:pPr>
      <w:r>
        <w:rPr>
          <w:sz w:val="28"/>
          <w:szCs w:val="28"/>
        </w:rPr>
        <w:t>716 treasurers report filed</w:t>
      </w:r>
    </w:p>
    <w:p w14:paraId="5609FDF7" w14:textId="627EA00E" w:rsidR="00FE4D6C" w:rsidRDefault="00AA4EA7" w:rsidP="0007187A">
      <w:pPr>
        <w:rPr>
          <w:sz w:val="28"/>
          <w:szCs w:val="28"/>
        </w:rPr>
      </w:pPr>
      <w:r>
        <w:rPr>
          <w:sz w:val="28"/>
          <w:szCs w:val="28"/>
        </w:rPr>
        <w:t xml:space="preserve">844 </w:t>
      </w:r>
      <w:r w:rsidR="00DF1166">
        <w:rPr>
          <w:sz w:val="28"/>
          <w:szCs w:val="28"/>
        </w:rPr>
        <w:t>terry motion to give 2 tennis weekend scholarships second by john</w:t>
      </w:r>
      <w:r w:rsidR="000E46B1">
        <w:rPr>
          <w:sz w:val="28"/>
          <w:szCs w:val="28"/>
        </w:rPr>
        <w:t xml:space="preserve"> passed</w:t>
      </w:r>
    </w:p>
    <w:p w14:paraId="380E147E" w14:textId="48DF80F2" w:rsidR="00636488" w:rsidRDefault="009468F4" w:rsidP="0007187A">
      <w:pPr>
        <w:rPr>
          <w:sz w:val="28"/>
          <w:szCs w:val="28"/>
        </w:rPr>
      </w:pPr>
      <w:r>
        <w:rPr>
          <w:sz w:val="28"/>
          <w:szCs w:val="28"/>
        </w:rPr>
        <w:t>852 motion by Barbara to grant Rp $$1500</w:t>
      </w:r>
      <w:r w:rsidR="000116AE">
        <w:rPr>
          <w:sz w:val="28"/>
          <w:szCs w:val="28"/>
        </w:rPr>
        <w:t xml:space="preserve"> for autism program second by </w:t>
      </w:r>
      <w:r w:rsidR="004D45B9">
        <w:rPr>
          <w:sz w:val="28"/>
          <w:szCs w:val="28"/>
        </w:rPr>
        <w:t>terry passed</w:t>
      </w:r>
      <w:r w:rsidR="000116AE">
        <w:rPr>
          <w:sz w:val="28"/>
          <w:szCs w:val="28"/>
        </w:rPr>
        <w:t xml:space="preserve"> </w:t>
      </w:r>
      <w:r w:rsidR="004D45B9">
        <w:rPr>
          <w:sz w:val="28"/>
          <w:szCs w:val="28"/>
        </w:rPr>
        <w:t>unanimously</w:t>
      </w:r>
    </w:p>
    <w:p w14:paraId="5ADC0B56" w14:textId="075C4DD8" w:rsidR="000E46B1" w:rsidRDefault="00DF4C5A" w:rsidP="0007187A">
      <w:pPr>
        <w:rPr>
          <w:sz w:val="28"/>
          <w:szCs w:val="28"/>
        </w:rPr>
      </w:pPr>
      <w:r>
        <w:rPr>
          <w:sz w:val="28"/>
          <w:szCs w:val="28"/>
        </w:rPr>
        <w:t>903 motion to deny usta grant by john/ paul</w:t>
      </w:r>
      <w:r w:rsidR="004A2411">
        <w:rPr>
          <w:sz w:val="28"/>
          <w:szCs w:val="28"/>
        </w:rPr>
        <w:t xml:space="preserve"> 4-2 passed</w:t>
      </w:r>
    </w:p>
    <w:p w14:paraId="0A8FF5C7" w14:textId="66F6B7EA" w:rsidR="004A2411" w:rsidRDefault="00E96DFF" w:rsidP="0007187A">
      <w:pPr>
        <w:rPr>
          <w:sz w:val="28"/>
          <w:szCs w:val="28"/>
        </w:rPr>
      </w:pPr>
      <w:r>
        <w:rPr>
          <w:sz w:val="28"/>
          <w:szCs w:val="28"/>
        </w:rPr>
        <w:t xml:space="preserve">915 motion to give </w:t>
      </w:r>
      <w:r w:rsidR="00B44359">
        <w:rPr>
          <w:sz w:val="28"/>
          <w:szCs w:val="28"/>
        </w:rPr>
        <w:t>B</w:t>
      </w:r>
      <w:r>
        <w:rPr>
          <w:sz w:val="28"/>
          <w:szCs w:val="28"/>
        </w:rPr>
        <w:t xml:space="preserve">ayview </w:t>
      </w:r>
      <w:r w:rsidR="00B44359">
        <w:rPr>
          <w:sz w:val="28"/>
          <w:szCs w:val="28"/>
        </w:rPr>
        <w:t>$</w:t>
      </w:r>
      <w:r>
        <w:rPr>
          <w:sz w:val="28"/>
          <w:szCs w:val="28"/>
        </w:rPr>
        <w:t>1000 made by</w:t>
      </w:r>
      <w:r w:rsidR="00EC22B5">
        <w:rPr>
          <w:sz w:val="28"/>
          <w:szCs w:val="28"/>
        </w:rPr>
        <w:t xml:space="preserve"> </w:t>
      </w:r>
      <w:r w:rsidR="00B44359">
        <w:rPr>
          <w:sz w:val="28"/>
          <w:szCs w:val="28"/>
        </w:rPr>
        <w:t>B</w:t>
      </w:r>
      <w:r w:rsidR="00EC22B5">
        <w:rPr>
          <w:sz w:val="28"/>
          <w:szCs w:val="28"/>
        </w:rPr>
        <w:t xml:space="preserve">arbara second by </w:t>
      </w:r>
      <w:r w:rsidR="004D45B9">
        <w:rPr>
          <w:sz w:val="28"/>
          <w:szCs w:val="28"/>
        </w:rPr>
        <w:t>marguerite ..passed</w:t>
      </w:r>
      <w:r w:rsidR="00985880">
        <w:rPr>
          <w:sz w:val="28"/>
          <w:szCs w:val="28"/>
        </w:rPr>
        <w:t xml:space="preserve">   </w:t>
      </w:r>
      <w:r w:rsidR="004D45B9">
        <w:rPr>
          <w:sz w:val="28"/>
          <w:szCs w:val="28"/>
        </w:rPr>
        <w:t>JOHN</w:t>
      </w:r>
      <w:r w:rsidR="00B44359">
        <w:rPr>
          <w:sz w:val="28"/>
          <w:szCs w:val="28"/>
        </w:rPr>
        <w:t xml:space="preserve"> SAYS AYE!</w:t>
      </w:r>
    </w:p>
    <w:p w14:paraId="1EE85E95" w14:textId="510836C1" w:rsidR="00985880" w:rsidRDefault="0005725B" w:rsidP="0007187A">
      <w:pPr>
        <w:rPr>
          <w:sz w:val="28"/>
          <w:szCs w:val="28"/>
        </w:rPr>
      </w:pPr>
      <w:r>
        <w:rPr>
          <w:sz w:val="28"/>
          <w:szCs w:val="28"/>
        </w:rPr>
        <w:t>918 terry motion to adjourn..second by paul</w:t>
      </w:r>
      <w:r w:rsidR="00E644AB">
        <w:rPr>
          <w:sz w:val="28"/>
          <w:szCs w:val="28"/>
        </w:rPr>
        <w:t>…</w:t>
      </w:r>
    </w:p>
    <w:p w14:paraId="5D963703" w14:textId="77777777" w:rsidR="00FE4D6C" w:rsidRPr="00C27EF6" w:rsidRDefault="00FE4D6C" w:rsidP="0007187A">
      <w:pPr>
        <w:rPr>
          <w:sz w:val="28"/>
          <w:szCs w:val="28"/>
        </w:rPr>
      </w:pPr>
    </w:p>
    <w:p w14:paraId="652A4982" w14:textId="1DD203E0" w:rsidR="006601DB" w:rsidRDefault="0007187A">
      <w:pPr>
        <w:rPr>
          <w:b/>
          <w:bCs/>
          <w:sz w:val="28"/>
          <w:szCs w:val="28"/>
        </w:rPr>
      </w:pPr>
      <w:r w:rsidRPr="00C27EF6">
        <w:rPr>
          <w:b/>
          <w:bCs/>
          <w:sz w:val="28"/>
          <w:szCs w:val="28"/>
        </w:rPr>
        <w:t>Notes</w:t>
      </w:r>
    </w:p>
    <w:p w14:paraId="2E26546D" w14:textId="3927E858" w:rsidR="00EF7C62" w:rsidRDefault="00EF7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Presidents </w:t>
      </w:r>
      <w:r w:rsidR="00DA17DD">
        <w:rPr>
          <w:b/>
          <w:bCs/>
          <w:sz w:val="28"/>
          <w:szCs w:val="28"/>
        </w:rPr>
        <w:t>report,</w:t>
      </w:r>
      <w:r w:rsidR="00DB04EC">
        <w:rPr>
          <w:b/>
          <w:bCs/>
          <w:sz w:val="28"/>
          <w:szCs w:val="28"/>
        </w:rPr>
        <w:t xml:space="preserve"> Mike </w:t>
      </w:r>
      <w:r w:rsidR="004136D1">
        <w:rPr>
          <w:b/>
          <w:bCs/>
          <w:sz w:val="28"/>
          <w:szCs w:val="28"/>
        </w:rPr>
        <w:t>G</w:t>
      </w:r>
      <w:r w:rsidR="00DB04EC">
        <w:rPr>
          <w:b/>
          <w:bCs/>
          <w:sz w:val="28"/>
          <w:szCs w:val="28"/>
        </w:rPr>
        <w:t>orman has officially resigned from the board effective today 6/19/25</w:t>
      </w:r>
    </w:p>
    <w:p w14:paraId="4DE96BFD" w14:textId="761E9B25" w:rsidR="004136D1" w:rsidRDefault="00413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 assoc</w:t>
      </w:r>
      <w:r w:rsidR="0085586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Presidents will be removed from the NE board and put into a </w:t>
      </w:r>
      <w:r w:rsidR="0085586B">
        <w:rPr>
          <w:b/>
          <w:bCs/>
          <w:sz w:val="28"/>
          <w:szCs w:val="28"/>
        </w:rPr>
        <w:t>committee. One</w:t>
      </w:r>
      <w:r>
        <w:rPr>
          <w:b/>
          <w:bCs/>
          <w:sz w:val="28"/>
          <w:szCs w:val="28"/>
        </w:rPr>
        <w:t xml:space="preserve"> member of that committee will be selected to the NE board.</w:t>
      </w:r>
      <w:r w:rsidR="0069165C">
        <w:rPr>
          <w:b/>
          <w:bCs/>
          <w:sz w:val="28"/>
          <w:szCs w:val="28"/>
        </w:rPr>
        <w:t xml:space="preserve"> Beginning 1/27-1/29</w:t>
      </w:r>
      <w:r w:rsidR="008307AE">
        <w:rPr>
          <w:b/>
          <w:bCs/>
          <w:sz w:val="28"/>
          <w:szCs w:val="28"/>
        </w:rPr>
        <w:t>.</w:t>
      </w:r>
      <w:r w:rsidR="00DA17DD">
        <w:rPr>
          <w:b/>
          <w:bCs/>
          <w:sz w:val="28"/>
          <w:szCs w:val="28"/>
        </w:rPr>
        <w:t xml:space="preserve"> </w:t>
      </w:r>
    </w:p>
    <w:p w14:paraId="4B822D8B" w14:textId="37F61DAE" w:rsidR="005955D2" w:rsidRDefault="00D513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League committee </w:t>
      </w:r>
      <w:r w:rsidR="00FB0F46">
        <w:rPr>
          <w:b/>
          <w:bCs/>
          <w:sz w:val="28"/>
          <w:szCs w:val="28"/>
        </w:rPr>
        <w:t>Applications</w:t>
      </w:r>
      <w:r>
        <w:rPr>
          <w:b/>
          <w:bCs/>
          <w:sz w:val="28"/>
          <w:szCs w:val="28"/>
        </w:rPr>
        <w:t>:</w:t>
      </w:r>
      <w:r w:rsidR="00FB0F46">
        <w:rPr>
          <w:b/>
          <w:bCs/>
          <w:sz w:val="28"/>
          <w:szCs w:val="28"/>
        </w:rPr>
        <w:t xml:space="preserve"> 10 app’s.  </w:t>
      </w:r>
    </w:p>
    <w:p w14:paraId="521248CC" w14:textId="5D373101" w:rsidR="00BC7F47" w:rsidRDefault="00BC7F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Center </w:t>
      </w:r>
      <w:r w:rsidR="0033304D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t has been sanctioned from NE </w:t>
      </w:r>
      <w:r w:rsidR="00DE6C14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</w:t>
      </w:r>
      <w:r w:rsidR="0033304D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old</w:t>
      </w:r>
      <w:r w:rsidR="0033304D">
        <w:rPr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tournaments</w:t>
      </w:r>
      <w:r w:rsidR="00DE6C14">
        <w:rPr>
          <w:b/>
          <w:bCs/>
          <w:sz w:val="28"/>
          <w:szCs w:val="28"/>
        </w:rPr>
        <w:t>.</w:t>
      </w:r>
    </w:p>
    <w:p w14:paraId="4606E3EF" w14:textId="45200F78" w:rsidR="00365FE6" w:rsidRDefault="002273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Lindsay talked about micro grants, drop in RI tourney participation, </w:t>
      </w:r>
      <w:r w:rsidR="001668F1">
        <w:rPr>
          <w:b/>
          <w:bCs/>
          <w:sz w:val="28"/>
          <w:szCs w:val="28"/>
        </w:rPr>
        <w:t>leagues decline in regs.</w:t>
      </w:r>
      <w:r w:rsidR="00155DF4">
        <w:rPr>
          <w:b/>
          <w:bCs/>
          <w:sz w:val="28"/>
          <w:szCs w:val="28"/>
        </w:rPr>
        <w:t xml:space="preserve"> Drop in mixed 40+. </w:t>
      </w:r>
    </w:p>
    <w:p w14:paraId="2DEAFC71" w14:textId="487D7474" w:rsidR="00155DF4" w:rsidRDefault="00772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Craybas/</w:t>
      </w:r>
      <w:r w:rsidR="00453005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hase given out on </w:t>
      </w:r>
      <w:r w:rsidR="00453005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ednesday</w:t>
      </w:r>
      <w:r w:rsidR="00453005">
        <w:rPr>
          <w:b/>
          <w:bCs/>
          <w:sz w:val="28"/>
          <w:szCs w:val="28"/>
        </w:rPr>
        <w:t xml:space="preserve"> of HOF tourney</w:t>
      </w:r>
      <w:r w:rsidR="00CB6DF6">
        <w:rPr>
          <w:b/>
          <w:bCs/>
          <w:sz w:val="28"/>
          <w:szCs w:val="28"/>
        </w:rPr>
        <w:t xml:space="preserve"> Kailas/Mcuscker</w:t>
      </w:r>
    </w:p>
    <w:p w14:paraId="55F980F9" w14:textId="560FF497" w:rsidR="006C08C0" w:rsidRDefault="006C08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9</w:t>
      </w:r>
      <w:r w:rsidRPr="006C08C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Hall of fame awards day</w:t>
      </w:r>
    </w:p>
    <w:p w14:paraId="51ABA6F2" w14:textId="2A001E4C" w:rsidR="00584B69" w:rsidRDefault="00584B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Brucks boys:</w:t>
      </w:r>
      <w:r w:rsidR="00C82C95">
        <w:rPr>
          <w:b/>
          <w:bCs/>
          <w:sz w:val="28"/>
          <w:szCs w:val="28"/>
        </w:rPr>
        <w:t>2 boys 2 girls applied</w:t>
      </w:r>
      <w:r w:rsidR="00FA6FD0">
        <w:rPr>
          <w:b/>
          <w:bCs/>
          <w:sz w:val="28"/>
          <w:szCs w:val="28"/>
        </w:rPr>
        <w:t xml:space="preserve"> Frank</w:t>
      </w:r>
    </w:p>
    <w:p w14:paraId="7BFE9E0D" w14:textId="752668A0" w:rsidR="00FA6FD0" w:rsidRDefault="002825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Ustari will pay for board members to go to tennis weekend oct 3-4</w:t>
      </w:r>
    </w:p>
    <w:p w14:paraId="1FE5AEF1" w14:textId="77777777" w:rsidR="006C08C0" w:rsidRDefault="006C08C0">
      <w:pPr>
        <w:rPr>
          <w:b/>
          <w:bCs/>
          <w:sz w:val="28"/>
          <w:szCs w:val="28"/>
        </w:rPr>
      </w:pPr>
    </w:p>
    <w:p w14:paraId="6B287A5A" w14:textId="77777777" w:rsidR="005E5515" w:rsidRDefault="005E5515">
      <w:pPr>
        <w:rPr>
          <w:b/>
          <w:bCs/>
          <w:sz w:val="28"/>
          <w:szCs w:val="28"/>
        </w:rPr>
      </w:pPr>
    </w:p>
    <w:p w14:paraId="240D0235" w14:textId="77777777" w:rsidR="00A11A5F" w:rsidRDefault="00A11A5F">
      <w:pPr>
        <w:rPr>
          <w:b/>
          <w:bCs/>
          <w:sz w:val="28"/>
          <w:szCs w:val="28"/>
        </w:rPr>
      </w:pPr>
    </w:p>
    <w:p w14:paraId="176C6F93" w14:textId="77777777" w:rsidR="0033304D" w:rsidRDefault="0033304D">
      <w:pPr>
        <w:rPr>
          <w:b/>
          <w:bCs/>
          <w:sz w:val="28"/>
          <w:szCs w:val="28"/>
        </w:rPr>
      </w:pPr>
    </w:p>
    <w:p w14:paraId="2183BC03" w14:textId="77777777" w:rsidR="00FB0F46" w:rsidRPr="00D06FBA" w:rsidRDefault="00FB0F46">
      <w:pPr>
        <w:rPr>
          <w:b/>
          <w:bCs/>
          <w:sz w:val="28"/>
          <w:szCs w:val="28"/>
        </w:rPr>
      </w:pPr>
    </w:p>
    <w:sectPr w:rsidR="00FB0F46" w:rsidRPr="00D06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7A"/>
    <w:rsid w:val="000116AE"/>
    <w:rsid w:val="00013DFE"/>
    <w:rsid w:val="00026750"/>
    <w:rsid w:val="0005725B"/>
    <w:rsid w:val="00064BC6"/>
    <w:rsid w:val="00067B44"/>
    <w:rsid w:val="0007187A"/>
    <w:rsid w:val="000B5C8D"/>
    <w:rsid w:val="000C1D54"/>
    <w:rsid w:val="000E46B1"/>
    <w:rsid w:val="00106D67"/>
    <w:rsid w:val="00123278"/>
    <w:rsid w:val="00125EB0"/>
    <w:rsid w:val="001346B3"/>
    <w:rsid w:val="001443A4"/>
    <w:rsid w:val="00155DF4"/>
    <w:rsid w:val="001668F1"/>
    <w:rsid w:val="00194AF7"/>
    <w:rsid w:val="001B66A9"/>
    <w:rsid w:val="001F1491"/>
    <w:rsid w:val="00207CAA"/>
    <w:rsid w:val="002273D6"/>
    <w:rsid w:val="00272129"/>
    <w:rsid w:val="00272BE8"/>
    <w:rsid w:val="0028255B"/>
    <w:rsid w:val="002976CF"/>
    <w:rsid w:val="002C58BD"/>
    <w:rsid w:val="002C6F8A"/>
    <w:rsid w:val="0033304D"/>
    <w:rsid w:val="003549A8"/>
    <w:rsid w:val="00365FE6"/>
    <w:rsid w:val="003A04B4"/>
    <w:rsid w:val="003B00FF"/>
    <w:rsid w:val="003D45A1"/>
    <w:rsid w:val="004136D1"/>
    <w:rsid w:val="00426E6B"/>
    <w:rsid w:val="00453005"/>
    <w:rsid w:val="004A2411"/>
    <w:rsid w:val="004B535F"/>
    <w:rsid w:val="004D45B9"/>
    <w:rsid w:val="004E5211"/>
    <w:rsid w:val="004F0059"/>
    <w:rsid w:val="004F217A"/>
    <w:rsid w:val="00515307"/>
    <w:rsid w:val="00536AB9"/>
    <w:rsid w:val="00547CF5"/>
    <w:rsid w:val="00561619"/>
    <w:rsid w:val="005775CA"/>
    <w:rsid w:val="00584B69"/>
    <w:rsid w:val="00584C6A"/>
    <w:rsid w:val="005955D2"/>
    <w:rsid w:val="00597381"/>
    <w:rsid w:val="005A0D48"/>
    <w:rsid w:val="005A42D7"/>
    <w:rsid w:val="005A6A5A"/>
    <w:rsid w:val="005D44AB"/>
    <w:rsid w:val="005D79FC"/>
    <w:rsid w:val="005E5515"/>
    <w:rsid w:val="005F77A9"/>
    <w:rsid w:val="0061032A"/>
    <w:rsid w:val="00636488"/>
    <w:rsid w:val="00646E16"/>
    <w:rsid w:val="006601DB"/>
    <w:rsid w:val="00681371"/>
    <w:rsid w:val="0069165C"/>
    <w:rsid w:val="006C08C0"/>
    <w:rsid w:val="006F1EB2"/>
    <w:rsid w:val="007100C4"/>
    <w:rsid w:val="007333C7"/>
    <w:rsid w:val="00741A7C"/>
    <w:rsid w:val="00761E8C"/>
    <w:rsid w:val="00772338"/>
    <w:rsid w:val="00774FF5"/>
    <w:rsid w:val="007D6094"/>
    <w:rsid w:val="00815273"/>
    <w:rsid w:val="008307AE"/>
    <w:rsid w:val="008360E5"/>
    <w:rsid w:val="0083636C"/>
    <w:rsid w:val="0085540F"/>
    <w:rsid w:val="0085586B"/>
    <w:rsid w:val="00876884"/>
    <w:rsid w:val="008F7C68"/>
    <w:rsid w:val="008F7F28"/>
    <w:rsid w:val="009161BC"/>
    <w:rsid w:val="009468F4"/>
    <w:rsid w:val="009472E1"/>
    <w:rsid w:val="009666D0"/>
    <w:rsid w:val="0096787C"/>
    <w:rsid w:val="00985880"/>
    <w:rsid w:val="009A1C80"/>
    <w:rsid w:val="009C28A3"/>
    <w:rsid w:val="009E088E"/>
    <w:rsid w:val="00A01448"/>
    <w:rsid w:val="00A05488"/>
    <w:rsid w:val="00A11A5F"/>
    <w:rsid w:val="00A30F33"/>
    <w:rsid w:val="00A44E94"/>
    <w:rsid w:val="00AA4EA7"/>
    <w:rsid w:val="00B21B83"/>
    <w:rsid w:val="00B44359"/>
    <w:rsid w:val="00B60B38"/>
    <w:rsid w:val="00B71DB3"/>
    <w:rsid w:val="00BB3B7E"/>
    <w:rsid w:val="00BB4B71"/>
    <w:rsid w:val="00BC7F47"/>
    <w:rsid w:val="00BE7662"/>
    <w:rsid w:val="00BF0F62"/>
    <w:rsid w:val="00C16653"/>
    <w:rsid w:val="00C25351"/>
    <w:rsid w:val="00C47430"/>
    <w:rsid w:val="00C82C95"/>
    <w:rsid w:val="00C83328"/>
    <w:rsid w:val="00C9251A"/>
    <w:rsid w:val="00CB5B7F"/>
    <w:rsid w:val="00CB6DF6"/>
    <w:rsid w:val="00CC350D"/>
    <w:rsid w:val="00D06FBA"/>
    <w:rsid w:val="00D22E5D"/>
    <w:rsid w:val="00D4455C"/>
    <w:rsid w:val="00D5130E"/>
    <w:rsid w:val="00D538EE"/>
    <w:rsid w:val="00DA17DD"/>
    <w:rsid w:val="00DB04EC"/>
    <w:rsid w:val="00DD667D"/>
    <w:rsid w:val="00DE6C14"/>
    <w:rsid w:val="00DF1166"/>
    <w:rsid w:val="00DF4C5A"/>
    <w:rsid w:val="00E177A3"/>
    <w:rsid w:val="00E57454"/>
    <w:rsid w:val="00E644AB"/>
    <w:rsid w:val="00E96DFF"/>
    <w:rsid w:val="00EC22B5"/>
    <w:rsid w:val="00EC5E83"/>
    <w:rsid w:val="00EF7C62"/>
    <w:rsid w:val="00F15174"/>
    <w:rsid w:val="00F428B3"/>
    <w:rsid w:val="00F86E66"/>
    <w:rsid w:val="00FA280B"/>
    <w:rsid w:val="00FA6FD0"/>
    <w:rsid w:val="00FB0F46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4CEE"/>
  <w15:chartTrackingRefBased/>
  <w15:docId w15:val="{71B6CAFA-715E-4B8E-B75B-17CBB7F3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7A"/>
  </w:style>
  <w:style w:type="paragraph" w:styleId="Heading1">
    <w:name w:val="heading 1"/>
    <w:basedOn w:val="Normal"/>
    <w:next w:val="Normal"/>
    <w:link w:val="Heading1Char"/>
    <w:uiPriority w:val="9"/>
    <w:qFormat/>
    <w:rsid w:val="00071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8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8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8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11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62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11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65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0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0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50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35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8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29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25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10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8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4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1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61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5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66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17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61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5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1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9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5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57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139</cp:revision>
  <dcterms:created xsi:type="dcterms:W3CDTF">2025-05-05T17:26:00Z</dcterms:created>
  <dcterms:modified xsi:type="dcterms:W3CDTF">2025-06-20T01:19:00Z</dcterms:modified>
</cp:coreProperties>
</file>